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178" w:rsidRDefault="00296178" w:rsidP="00296178">
      <w:pPr>
        <w:pStyle w:val="a3"/>
        <w:jc w:val="right"/>
        <w:rPr>
          <w:rStyle w:val="a4"/>
          <w:sz w:val="28"/>
          <w:szCs w:val="28"/>
          <w:lang w:val="kk-KZ"/>
        </w:rPr>
      </w:pPr>
      <w:proofErr w:type="spellStart"/>
      <w:r>
        <w:rPr>
          <w:rStyle w:val="a4"/>
          <w:sz w:val="28"/>
          <w:szCs w:val="28"/>
          <w:lang w:val="kk-KZ"/>
        </w:rPr>
        <w:t>Уакыпова</w:t>
      </w:r>
      <w:proofErr w:type="spellEnd"/>
      <w:r>
        <w:rPr>
          <w:rStyle w:val="a4"/>
          <w:sz w:val="28"/>
          <w:szCs w:val="28"/>
          <w:lang w:val="kk-KZ"/>
        </w:rPr>
        <w:t xml:space="preserve"> </w:t>
      </w:r>
      <w:proofErr w:type="spellStart"/>
      <w:r>
        <w:rPr>
          <w:rStyle w:val="a4"/>
          <w:sz w:val="28"/>
          <w:szCs w:val="28"/>
          <w:lang w:val="kk-KZ"/>
        </w:rPr>
        <w:t>Ляззат</w:t>
      </w:r>
      <w:proofErr w:type="spellEnd"/>
      <w:r>
        <w:rPr>
          <w:rStyle w:val="a4"/>
          <w:sz w:val="28"/>
          <w:szCs w:val="28"/>
          <w:lang w:val="kk-KZ"/>
        </w:rPr>
        <w:t xml:space="preserve"> </w:t>
      </w:r>
      <w:proofErr w:type="spellStart"/>
      <w:r>
        <w:rPr>
          <w:rStyle w:val="a4"/>
          <w:sz w:val="28"/>
          <w:szCs w:val="28"/>
          <w:lang w:val="kk-KZ"/>
        </w:rPr>
        <w:t>Уакыповна</w:t>
      </w:r>
      <w:proofErr w:type="spellEnd"/>
    </w:p>
    <w:p w:rsidR="00296178" w:rsidRDefault="00296178" w:rsidP="00296178">
      <w:pPr>
        <w:pStyle w:val="a3"/>
        <w:jc w:val="right"/>
        <w:rPr>
          <w:rStyle w:val="a4"/>
          <w:sz w:val="28"/>
          <w:szCs w:val="28"/>
          <w:lang w:val="kk-KZ"/>
        </w:rPr>
      </w:pPr>
      <w:r>
        <w:rPr>
          <w:rStyle w:val="a4"/>
          <w:sz w:val="28"/>
          <w:szCs w:val="28"/>
          <w:lang w:val="kk-KZ"/>
        </w:rPr>
        <w:t>Домбыра сыныбының Бірінші</w:t>
      </w:r>
    </w:p>
    <w:p w:rsidR="00296178" w:rsidRDefault="00296178" w:rsidP="00296178">
      <w:pPr>
        <w:pStyle w:val="a3"/>
        <w:jc w:val="right"/>
        <w:rPr>
          <w:rStyle w:val="a4"/>
          <w:sz w:val="28"/>
          <w:szCs w:val="28"/>
          <w:lang w:val="kk-KZ"/>
        </w:rPr>
      </w:pPr>
      <w:r>
        <w:rPr>
          <w:rStyle w:val="a4"/>
          <w:sz w:val="28"/>
          <w:szCs w:val="28"/>
          <w:lang w:val="kk-KZ"/>
        </w:rPr>
        <w:t>санатты педагогы</w:t>
      </w:r>
    </w:p>
    <w:p w:rsidR="00296178" w:rsidRDefault="00296178" w:rsidP="00296178">
      <w:pPr>
        <w:pStyle w:val="a3"/>
        <w:jc w:val="right"/>
        <w:rPr>
          <w:rStyle w:val="a4"/>
          <w:sz w:val="28"/>
          <w:szCs w:val="28"/>
          <w:lang w:val="kk-KZ"/>
        </w:rPr>
      </w:pPr>
      <w:r>
        <w:rPr>
          <w:rStyle w:val="a4"/>
          <w:sz w:val="28"/>
          <w:szCs w:val="28"/>
          <w:lang w:val="kk-KZ"/>
        </w:rPr>
        <w:t xml:space="preserve">Р. Бағланова атындағы </w:t>
      </w:r>
    </w:p>
    <w:p w:rsidR="00296178" w:rsidRDefault="00296178" w:rsidP="00296178">
      <w:pPr>
        <w:pStyle w:val="a3"/>
        <w:jc w:val="right"/>
        <w:rPr>
          <w:rStyle w:val="a4"/>
          <w:sz w:val="28"/>
          <w:szCs w:val="28"/>
          <w:lang w:val="kk-KZ"/>
        </w:rPr>
      </w:pPr>
      <w:r>
        <w:rPr>
          <w:rStyle w:val="a4"/>
          <w:sz w:val="28"/>
          <w:szCs w:val="28"/>
          <w:lang w:val="kk-KZ"/>
        </w:rPr>
        <w:t>№2 балалар музыка мектебі</w:t>
      </w:r>
    </w:p>
    <w:p w:rsidR="00296178" w:rsidRPr="00296178" w:rsidRDefault="00296178" w:rsidP="00296178">
      <w:pPr>
        <w:pStyle w:val="a3"/>
        <w:jc w:val="right"/>
        <w:rPr>
          <w:rStyle w:val="a4"/>
          <w:sz w:val="28"/>
          <w:szCs w:val="28"/>
          <w:lang w:val="kk-KZ"/>
        </w:rPr>
      </w:pPr>
      <w:r>
        <w:rPr>
          <w:rStyle w:val="a4"/>
          <w:sz w:val="28"/>
          <w:szCs w:val="28"/>
          <w:lang w:val="kk-KZ"/>
        </w:rPr>
        <w:t>Астана қаласы</w:t>
      </w:r>
    </w:p>
    <w:p w:rsidR="00217649" w:rsidRPr="00296178" w:rsidRDefault="00296178" w:rsidP="00296178">
      <w:pPr>
        <w:pStyle w:val="a3"/>
        <w:jc w:val="center"/>
        <w:rPr>
          <w:b/>
          <w:bCs/>
          <w:sz w:val="28"/>
          <w:szCs w:val="28"/>
          <w:lang w:val="kk-KZ"/>
        </w:rPr>
      </w:pPr>
      <w:r>
        <w:rPr>
          <w:rStyle w:val="a4"/>
          <w:sz w:val="28"/>
          <w:szCs w:val="28"/>
          <w:lang w:val="kk-KZ"/>
        </w:rPr>
        <w:t>Тақырыбы: «</w:t>
      </w:r>
      <w:r w:rsidR="00217649" w:rsidRPr="00296178">
        <w:rPr>
          <w:rStyle w:val="a4"/>
          <w:sz w:val="28"/>
          <w:szCs w:val="28"/>
        </w:rPr>
        <w:t>Заманауи музыка тәрбиесі</w:t>
      </w:r>
      <w:r>
        <w:rPr>
          <w:rStyle w:val="a4"/>
          <w:sz w:val="28"/>
          <w:szCs w:val="28"/>
          <w:lang w:val="kk-KZ"/>
        </w:rPr>
        <w:t>»</w:t>
      </w:r>
    </w:p>
    <w:p w:rsidR="00FF414D" w:rsidRDefault="00217649" w:rsidP="00296178">
      <w:pPr>
        <w:pStyle w:val="a3"/>
        <w:ind w:left="-284" w:right="-330" w:firstLine="284"/>
        <w:jc w:val="both"/>
        <w:rPr>
          <w:rStyle w:val="a4"/>
          <w:sz w:val="28"/>
          <w:szCs w:val="28"/>
          <w:lang w:val="kk-KZ"/>
        </w:rPr>
      </w:pPr>
      <w:r w:rsidRPr="00296178">
        <w:rPr>
          <w:rStyle w:val="a4"/>
          <w:sz w:val="28"/>
          <w:szCs w:val="28"/>
        </w:rPr>
        <w:t>Аннотация</w:t>
      </w:r>
      <w:r w:rsidR="00296178">
        <w:rPr>
          <w:rStyle w:val="a4"/>
          <w:sz w:val="28"/>
          <w:szCs w:val="28"/>
          <w:lang w:val="kk-KZ"/>
        </w:rPr>
        <w:t>.</w:t>
      </w:r>
    </w:p>
    <w:p w:rsidR="00217649" w:rsidRPr="00296178" w:rsidRDefault="00217649" w:rsidP="00296178">
      <w:pPr>
        <w:pStyle w:val="a3"/>
        <w:ind w:left="-284" w:right="-330" w:firstLine="284"/>
        <w:jc w:val="both"/>
        <w:rPr>
          <w:sz w:val="28"/>
          <w:szCs w:val="28"/>
        </w:rPr>
      </w:pPr>
      <w:r w:rsidRPr="00296178">
        <w:rPr>
          <w:sz w:val="28"/>
          <w:szCs w:val="28"/>
        </w:rPr>
        <w:t xml:space="preserve"> Бұл мақалада заманауи музыканың жастар тәрбиесіндегі маңызы жан-жақты қарастырылады. Музыка – тек өнер емес, сонымен қатар жеке тұлғаның дамуына, оның рухани және мәдени қалыптасуына ықпал ететін маңызды құрал. Заманауи музыканың эстетикалық, моральдық, патриоттық және интеллектуалдық тұрғыдан жастарға тигізетін әсері талданады.</w:t>
      </w:r>
    </w:p>
    <w:p w:rsidR="00217649" w:rsidRPr="00296178" w:rsidRDefault="00217649" w:rsidP="00296178">
      <w:pPr>
        <w:pStyle w:val="a3"/>
        <w:ind w:left="-284" w:right="-330" w:firstLine="284"/>
        <w:jc w:val="both"/>
        <w:rPr>
          <w:sz w:val="28"/>
          <w:szCs w:val="28"/>
        </w:rPr>
      </w:pPr>
      <w:r w:rsidRPr="00296178">
        <w:rPr>
          <w:sz w:val="28"/>
          <w:szCs w:val="28"/>
        </w:rPr>
        <w:t>Эстетикалық тәрбие тұрғысынан қарағанда, музыка жастардың талғамын қалыптастырып, олардың көркемдік қабылдау қабілеттерін арттыруға ықпал етеді. Моральдық-этикалық тұрғыдан музыка адамдар арасындағы қарым-қатынасты жақсартып, мейірімділік пен адамгершілік қасиеттерді нығайтады. Патриоттық тәрбие ретінде ұлттық және заманауи музыка жастардың өз халқының мәдени мұрасын құрметтеуіне және оны жаңғыртуына мүмкіндік береді. Сонымен қатар, музыка интеллектуалды даму құралы ретінде логикалық және шығармашылық ойлауды дамытуға көмектеседі.</w:t>
      </w:r>
    </w:p>
    <w:p w:rsidR="00217649" w:rsidRPr="00296178" w:rsidRDefault="00217649" w:rsidP="00296178">
      <w:pPr>
        <w:pStyle w:val="a3"/>
        <w:ind w:left="-284" w:right="-330" w:firstLine="284"/>
        <w:jc w:val="both"/>
        <w:rPr>
          <w:sz w:val="28"/>
          <w:szCs w:val="28"/>
        </w:rPr>
      </w:pPr>
      <w:r w:rsidRPr="00296178">
        <w:rPr>
          <w:sz w:val="28"/>
          <w:szCs w:val="28"/>
        </w:rPr>
        <w:t>Жастарға музыканың әсері екі жақты: бір жағынан, ол тұлғаның мәдени және рухани дамуына оң ықпал етсе, екінші жағынан, кейбір музыкалық бағыттарда теріс мазмұндар кездесуі мүмкін. Сондықтан музыканы тәрбиелік мақсатта тиімді пайдалану қажеттілігі туындайды. Бұл үшін музыкалық білім берудің маңыздылығы, ұлттық және заманауи музыка үйлесімін сақтай отырып, жастардың музыкаға деген қызығушылығын арттыру жолдары қарастырылады. Сондай-ақ, жастардың саналы музыкалық талғамын қалыптастыру және олардың тұлғалық дамуына әсер ету тетіктері ұсынылады.</w:t>
      </w:r>
    </w:p>
    <w:p w:rsidR="00217649" w:rsidRPr="00296178" w:rsidRDefault="00217649" w:rsidP="00296178">
      <w:pPr>
        <w:pStyle w:val="a3"/>
        <w:ind w:left="-284" w:right="-330" w:firstLine="284"/>
        <w:jc w:val="both"/>
        <w:rPr>
          <w:sz w:val="28"/>
          <w:szCs w:val="28"/>
        </w:rPr>
      </w:pPr>
      <w:r w:rsidRPr="00296178">
        <w:rPr>
          <w:sz w:val="28"/>
          <w:szCs w:val="28"/>
        </w:rPr>
        <w:t>Қорытындылай келе, заманауи музыка жастарды тәрбиелеудің маңызды құралы бола алады. Алайда, оның сапасы мен мазмұнына ерекше назар аудару қажет. Осылайша, музыканың жастар өміріндегі орны мен рөлін дұрыс бағытта дамыту – педагогтар мен ата-аналардың жауапкершілігіне жүктеледі.</w:t>
      </w:r>
    </w:p>
    <w:p w:rsidR="00217649" w:rsidRPr="00296178" w:rsidRDefault="00217649" w:rsidP="00296178">
      <w:pPr>
        <w:pStyle w:val="a3"/>
        <w:ind w:left="-284" w:right="-330" w:firstLine="284"/>
        <w:jc w:val="both"/>
        <w:rPr>
          <w:sz w:val="28"/>
          <w:szCs w:val="28"/>
          <w:lang w:val="kk-KZ"/>
        </w:rPr>
      </w:pPr>
      <w:r w:rsidRPr="00296178">
        <w:rPr>
          <w:b/>
          <w:bCs/>
          <w:sz w:val="28"/>
          <w:szCs w:val="28"/>
          <w:lang w:val="kk-KZ"/>
        </w:rPr>
        <w:lastRenderedPageBreak/>
        <w:t xml:space="preserve">Тірек сөздер: </w:t>
      </w:r>
      <w:r w:rsidRPr="00217649">
        <w:rPr>
          <w:b/>
          <w:bCs/>
          <w:sz w:val="28"/>
          <w:szCs w:val="28"/>
        </w:rPr>
        <w:t>Музыка</w:t>
      </w:r>
      <w:r w:rsidR="00296178" w:rsidRPr="00296178">
        <w:rPr>
          <w:b/>
          <w:bCs/>
          <w:sz w:val="28"/>
          <w:szCs w:val="28"/>
          <w:lang w:val="kk-KZ"/>
        </w:rPr>
        <w:t>, т</w:t>
      </w:r>
      <w:r w:rsidRPr="00217649">
        <w:rPr>
          <w:b/>
          <w:bCs/>
          <w:sz w:val="28"/>
          <w:szCs w:val="28"/>
        </w:rPr>
        <w:t>әрбие</w:t>
      </w:r>
      <w:r w:rsidR="00296178" w:rsidRPr="00296178">
        <w:rPr>
          <w:b/>
          <w:bCs/>
          <w:sz w:val="28"/>
          <w:szCs w:val="28"/>
          <w:lang w:val="kk-KZ"/>
        </w:rPr>
        <w:t>, э</w:t>
      </w:r>
      <w:r w:rsidRPr="00217649">
        <w:rPr>
          <w:b/>
          <w:bCs/>
          <w:sz w:val="28"/>
          <w:szCs w:val="28"/>
        </w:rPr>
        <w:t>стетика</w:t>
      </w:r>
      <w:r w:rsidR="00296178" w:rsidRPr="00296178">
        <w:rPr>
          <w:b/>
          <w:bCs/>
          <w:sz w:val="28"/>
          <w:szCs w:val="28"/>
          <w:lang w:val="kk-KZ"/>
        </w:rPr>
        <w:t>, п</w:t>
      </w:r>
      <w:r w:rsidRPr="00217649">
        <w:rPr>
          <w:b/>
          <w:bCs/>
          <w:sz w:val="28"/>
          <w:szCs w:val="28"/>
        </w:rPr>
        <w:t>атриотизм</w:t>
      </w:r>
      <w:r w:rsidR="00296178" w:rsidRPr="00296178">
        <w:rPr>
          <w:b/>
          <w:bCs/>
          <w:sz w:val="28"/>
          <w:szCs w:val="28"/>
          <w:lang w:val="kk-KZ"/>
        </w:rPr>
        <w:t>, и</w:t>
      </w:r>
      <w:r w:rsidRPr="00217649">
        <w:rPr>
          <w:b/>
          <w:bCs/>
          <w:sz w:val="28"/>
          <w:szCs w:val="28"/>
        </w:rPr>
        <w:t>нтеллектуалды даму</w:t>
      </w:r>
      <w:r w:rsidR="00296178" w:rsidRPr="00296178">
        <w:rPr>
          <w:b/>
          <w:bCs/>
          <w:sz w:val="28"/>
          <w:szCs w:val="28"/>
          <w:lang w:val="kk-KZ"/>
        </w:rPr>
        <w:t>, ж</w:t>
      </w:r>
      <w:r w:rsidRPr="00217649">
        <w:rPr>
          <w:b/>
          <w:bCs/>
          <w:sz w:val="28"/>
          <w:szCs w:val="28"/>
        </w:rPr>
        <w:t>астар</w:t>
      </w:r>
      <w:r w:rsidR="00296178" w:rsidRPr="00296178">
        <w:rPr>
          <w:b/>
          <w:bCs/>
          <w:sz w:val="28"/>
          <w:szCs w:val="28"/>
          <w:lang w:val="kk-KZ"/>
        </w:rPr>
        <w:t>, м</w:t>
      </w:r>
      <w:r w:rsidRPr="00217649">
        <w:rPr>
          <w:b/>
          <w:bCs/>
          <w:sz w:val="28"/>
          <w:szCs w:val="28"/>
        </w:rPr>
        <w:t>әдениет</w:t>
      </w:r>
      <w:r w:rsidR="00296178" w:rsidRPr="00296178">
        <w:rPr>
          <w:b/>
          <w:bCs/>
          <w:sz w:val="28"/>
          <w:szCs w:val="28"/>
          <w:lang w:val="kk-KZ"/>
        </w:rPr>
        <w:t>, м</w:t>
      </w:r>
      <w:r w:rsidRPr="00217649">
        <w:rPr>
          <w:b/>
          <w:bCs/>
          <w:sz w:val="28"/>
          <w:szCs w:val="28"/>
        </w:rPr>
        <w:t>узыкалық білім</w:t>
      </w:r>
      <w:r w:rsidR="00296178" w:rsidRPr="00296178">
        <w:rPr>
          <w:b/>
          <w:bCs/>
          <w:sz w:val="28"/>
          <w:szCs w:val="28"/>
          <w:lang w:val="kk-KZ"/>
        </w:rPr>
        <w:t>, с</w:t>
      </w:r>
      <w:r w:rsidRPr="00217649">
        <w:rPr>
          <w:b/>
          <w:bCs/>
          <w:sz w:val="28"/>
          <w:szCs w:val="28"/>
        </w:rPr>
        <w:t>аналы тыңдау</w:t>
      </w:r>
      <w:r w:rsidR="00296178" w:rsidRPr="00296178">
        <w:rPr>
          <w:b/>
          <w:bCs/>
          <w:sz w:val="28"/>
          <w:szCs w:val="28"/>
          <w:lang w:val="kk-KZ"/>
        </w:rPr>
        <w:t>, т</w:t>
      </w:r>
      <w:r w:rsidRPr="00217649">
        <w:rPr>
          <w:b/>
          <w:bCs/>
          <w:sz w:val="28"/>
          <w:szCs w:val="28"/>
        </w:rPr>
        <w:t>ұлғалық даму</w:t>
      </w:r>
      <w:r w:rsidR="00296178" w:rsidRPr="00296178">
        <w:rPr>
          <w:sz w:val="28"/>
          <w:szCs w:val="28"/>
          <w:lang w:val="kk-KZ"/>
        </w:rPr>
        <w:t>.</w:t>
      </w:r>
    </w:p>
    <w:p w:rsidR="00217649" w:rsidRPr="00217649" w:rsidRDefault="00296178" w:rsidP="00296178">
      <w:pPr>
        <w:spacing w:before="100" w:beforeAutospacing="1" w:after="100" w:afterAutospacing="1"/>
        <w:ind w:left="-284" w:right="-330" w:firstLine="284"/>
        <w:jc w:val="both"/>
        <w:rPr>
          <w:rFonts w:ascii="Times New Roman" w:eastAsia="Times New Roman" w:hAnsi="Times New Roman" w:cs="Times New Roman"/>
          <w:kern w:val="0"/>
          <w:sz w:val="28"/>
          <w:szCs w:val="28"/>
          <w:lang w:eastAsia="ru-RU"/>
          <w14:ligatures w14:val="none"/>
        </w:rPr>
      </w:pPr>
      <w:r w:rsidRPr="00296178">
        <w:rPr>
          <w:rFonts w:ascii="Times New Roman" w:eastAsia="Times New Roman" w:hAnsi="Times New Roman" w:cs="Times New Roman"/>
          <w:b/>
          <w:bCs/>
          <w:kern w:val="0"/>
          <w:sz w:val="28"/>
          <w:szCs w:val="28"/>
          <w:lang w:val="kk-KZ" w:eastAsia="ru-RU"/>
          <w14:ligatures w14:val="none"/>
        </w:rPr>
        <w:t xml:space="preserve">   </w:t>
      </w:r>
      <w:r w:rsidR="00217649" w:rsidRPr="00217649">
        <w:rPr>
          <w:rFonts w:ascii="Times New Roman" w:eastAsia="Times New Roman" w:hAnsi="Times New Roman" w:cs="Times New Roman"/>
          <w:kern w:val="0"/>
          <w:sz w:val="28"/>
          <w:szCs w:val="28"/>
          <w:lang w:eastAsia="ru-RU"/>
          <w14:ligatures w14:val="none"/>
        </w:rPr>
        <w:t xml:space="preserve"> Қазіргі таңда музыка – тек өнер емес, сонымен қатар тәрбиелік маңызы зор құрал. Заманауи музыка арқылы жастардың ой-өрісін кеңейтіп, эстетикалық талғамын қалыптастыруға, мәдени санасын дамытуға мүмкіндік бар. Бұл мақалада заманауи музыка тәрбиесінің мәні, оның жастарға әсері және дұрыс бағытта қолдану жолдары қарастырылады.</w:t>
      </w:r>
    </w:p>
    <w:p w:rsidR="00217649" w:rsidRPr="00217649" w:rsidRDefault="00217649" w:rsidP="00296178">
      <w:pPr>
        <w:spacing w:before="100" w:beforeAutospacing="1" w:after="100" w:afterAutospacing="1"/>
        <w:ind w:left="-284" w:right="-330" w:firstLine="284"/>
        <w:jc w:val="both"/>
        <w:rPr>
          <w:rFonts w:ascii="Times New Roman" w:eastAsia="Times New Roman" w:hAnsi="Times New Roman" w:cs="Times New Roman"/>
          <w:kern w:val="0"/>
          <w:sz w:val="28"/>
          <w:szCs w:val="28"/>
          <w:lang w:eastAsia="ru-RU"/>
          <w14:ligatures w14:val="none"/>
        </w:rPr>
      </w:pPr>
      <w:r w:rsidRPr="00217649">
        <w:rPr>
          <w:rFonts w:ascii="Times New Roman" w:eastAsia="Times New Roman" w:hAnsi="Times New Roman" w:cs="Times New Roman"/>
          <w:b/>
          <w:bCs/>
          <w:kern w:val="0"/>
          <w:sz w:val="28"/>
          <w:szCs w:val="28"/>
          <w:lang w:eastAsia="ru-RU"/>
          <w14:ligatures w14:val="none"/>
        </w:rPr>
        <w:t>Заманауи музыканың тәрбиелік маңызы</w:t>
      </w:r>
      <w:r w:rsidR="00296178" w:rsidRPr="00296178">
        <w:rPr>
          <w:rFonts w:ascii="Times New Roman" w:eastAsia="Times New Roman" w:hAnsi="Times New Roman" w:cs="Times New Roman"/>
          <w:kern w:val="0"/>
          <w:sz w:val="28"/>
          <w:szCs w:val="28"/>
          <w:lang w:val="kk-KZ" w:eastAsia="ru-RU"/>
          <w14:ligatures w14:val="none"/>
        </w:rPr>
        <w:t>.</w:t>
      </w:r>
      <w:r w:rsidRPr="00217649">
        <w:rPr>
          <w:rFonts w:ascii="Times New Roman" w:eastAsia="Times New Roman" w:hAnsi="Times New Roman" w:cs="Times New Roman"/>
          <w:kern w:val="0"/>
          <w:sz w:val="28"/>
          <w:szCs w:val="28"/>
          <w:lang w:eastAsia="ru-RU"/>
          <w14:ligatures w14:val="none"/>
        </w:rPr>
        <w:t>Заманауи музыка – қоғамның мәдени және әлеуметтік жағдайының көрінісі. Ол арқылы жастар өздерінің эмоциясын білдіріп, өмірлік ұстанымдарын қалыптастырады. Музыканың тәрбиелік маңызы бірнеше аспектілерден көрінеді:</w:t>
      </w:r>
    </w:p>
    <w:p w:rsidR="00217649" w:rsidRPr="00217649" w:rsidRDefault="00217649" w:rsidP="00296178">
      <w:pPr>
        <w:spacing w:before="100" w:beforeAutospacing="1" w:after="100" w:afterAutospacing="1"/>
        <w:ind w:left="-284" w:right="-330" w:firstLine="284"/>
        <w:jc w:val="both"/>
        <w:rPr>
          <w:rFonts w:ascii="Times New Roman" w:eastAsia="Times New Roman" w:hAnsi="Times New Roman" w:cs="Times New Roman"/>
          <w:kern w:val="0"/>
          <w:sz w:val="28"/>
          <w:szCs w:val="28"/>
          <w:lang w:eastAsia="ru-RU"/>
          <w14:ligatures w14:val="none"/>
        </w:rPr>
      </w:pPr>
      <w:r w:rsidRPr="00217649">
        <w:rPr>
          <w:rFonts w:ascii="Times New Roman" w:eastAsia="Times New Roman" w:hAnsi="Times New Roman" w:cs="Times New Roman"/>
          <w:b/>
          <w:bCs/>
          <w:kern w:val="0"/>
          <w:sz w:val="28"/>
          <w:szCs w:val="28"/>
          <w:lang w:eastAsia="ru-RU"/>
          <w14:ligatures w14:val="none"/>
        </w:rPr>
        <w:t>Эстетикалық тәрбие</w:t>
      </w:r>
      <w:r w:rsidRPr="00217649">
        <w:rPr>
          <w:rFonts w:ascii="Times New Roman" w:eastAsia="Times New Roman" w:hAnsi="Times New Roman" w:cs="Times New Roman"/>
          <w:kern w:val="0"/>
          <w:sz w:val="28"/>
          <w:szCs w:val="28"/>
          <w:lang w:eastAsia="ru-RU"/>
          <w14:ligatures w14:val="none"/>
        </w:rPr>
        <w:t xml:space="preserve"> – сапалы музыка тыңдау арқылы жастардың өнерге деген қызығушылығы артады, талғамы қалыптасады.</w:t>
      </w:r>
    </w:p>
    <w:p w:rsidR="00217649" w:rsidRPr="00217649" w:rsidRDefault="00217649" w:rsidP="00296178">
      <w:pPr>
        <w:spacing w:before="100" w:beforeAutospacing="1" w:after="100" w:afterAutospacing="1"/>
        <w:ind w:left="-284" w:right="-330" w:firstLine="284"/>
        <w:jc w:val="both"/>
        <w:rPr>
          <w:rFonts w:ascii="Times New Roman" w:eastAsia="Times New Roman" w:hAnsi="Times New Roman" w:cs="Times New Roman"/>
          <w:kern w:val="0"/>
          <w:sz w:val="28"/>
          <w:szCs w:val="28"/>
          <w:lang w:eastAsia="ru-RU"/>
          <w14:ligatures w14:val="none"/>
        </w:rPr>
      </w:pPr>
      <w:r w:rsidRPr="00217649">
        <w:rPr>
          <w:rFonts w:ascii="Times New Roman" w:eastAsia="Times New Roman" w:hAnsi="Times New Roman" w:cs="Times New Roman"/>
          <w:b/>
          <w:bCs/>
          <w:kern w:val="0"/>
          <w:sz w:val="28"/>
          <w:szCs w:val="28"/>
          <w:lang w:eastAsia="ru-RU"/>
          <w14:ligatures w14:val="none"/>
        </w:rPr>
        <w:t>Моральдық-этикалық тәрбие</w:t>
      </w:r>
      <w:r w:rsidRPr="00217649">
        <w:rPr>
          <w:rFonts w:ascii="Times New Roman" w:eastAsia="Times New Roman" w:hAnsi="Times New Roman" w:cs="Times New Roman"/>
          <w:kern w:val="0"/>
          <w:sz w:val="28"/>
          <w:szCs w:val="28"/>
          <w:lang w:eastAsia="ru-RU"/>
          <w14:ligatures w14:val="none"/>
        </w:rPr>
        <w:t xml:space="preserve"> – музыка адамның ішкі жан-дүниесін тәрбиелеп, мейірімділік, адамгершілік қасиеттерін дамытуға көмектеседі.</w:t>
      </w:r>
    </w:p>
    <w:p w:rsidR="00217649" w:rsidRPr="00217649" w:rsidRDefault="00217649" w:rsidP="00296178">
      <w:pPr>
        <w:spacing w:before="100" w:beforeAutospacing="1" w:after="100" w:afterAutospacing="1"/>
        <w:ind w:left="-284" w:right="-330" w:firstLine="284"/>
        <w:jc w:val="both"/>
        <w:rPr>
          <w:rFonts w:ascii="Times New Roman" w:eastAsia="Times New Roman" w:hAnsi="Times New Roman" w:cs="Times New Roman"/>
          <w:kern w:val="0"/>
          <w:sz w:val="28"/>
          <w:szCs w:val="28"/>
          <w:lang w:eastAsia="ru-RU"/>
          <w14:ligatures w14:val="none"/>
        </w:rPr>
      </w:pPr>
      <w:r w:rsidRPr="00217649">
        <w:rPr>
          <w:rFonts w:ascii="Times New Roman" w:eastAsia="Times New Roman" w:hAnsi="Times New Roman" w:cs="Times New Roman"/>
          <w:b/>
          <w:bCs/>
          <w:kern w:val="0"/>
          <w:sz w:val="28"/>
          <w:szCs w:val="28"/>
          <w:lang w:eastAsia="ru-RU"/>
          <w14:ligatures w14:val="none"/>
        </w:rPr>
        <w:t>Патриоттық тәрбие</w:t>
      </w:r>
      <w:r w:rsidRPr="00217649">
        <w:rPr>
          <w:rFonts w:ascii="Times New Roman" w:eastAsia="Times New Roman" w:hAnsi="Times New Roman" w:cs="Times New Roman"/>
          <w:kern w:val="0"/>
          <w:sz w:val="28"/>
          <w:szCs w:val="28"/>
          <w:lang w:eastAsia="ru-RU"/>
          <w14:ligatures w14:val="none"/>
        </w:rPr>
        <w:t xml:space="preserve"> – ұлттық және заманауи музыканың үйлесімі арқылы жастардың туған еліне, мәдениетіне деген құрметі артады.</w:t>
      </w:r>
    </w:p>
    <w:p w:rsidR="00217649" w:rsidRPr="00217649" w:rsidRDefault="00217649" w:rsidP="00296178">
      <w:pPr>
        <w:spacing w:before="100" w:beforeAutospacing="1" w:after="100" w:afterAutospacing="1"/>
        <w:ind w:left="-284" w:right="-330" w:firstLine="284"/>
        <w:jc w:val="both"/>
        <w:rPr>
          <w:rFonts w:ascii="Times New Roman" w:eastAsia="Times New Roman" w:hAnsi="Times New Roman" w:cs="Times New Roman"/>
          <w:kern w:val="0"/>
          <w:sz w:val="28"/>
          <w:szCs w:val="28"/>
          <w:lang w:eastAsia="ru-RU"/>
          <w14:ligatures w14:val="none"/>
        </w:rPr>
      </w:pPr>
      <w:r w:rsidRPr="00217649">
        <w:rPr>
          <w:rFonts w:ascii="Times New Roman" w:eastAsia="Times New Roman" w:hAnsi="Times New Roman" w:cs="Times New Roman"/>
          <w:b/>
          <w:bCs/>
          <w:kern w:val="0"/>
          <w:sz w:val="28"/>
          <w:szCs w:val="28"/>
          <w:lang w:eastAsia="ru-RU"/>
          <w14:ligatures w14:val="none"/>
        </w:rPr>
        <w:t>Интеллектуалды даму</w:t>
      </w:r>
      <w:r w:rsidRPr="00217649">
        <w:rPr>
          <w:rFonts w:ascii="Times New Roman" w:eastAsia="Times New Roman" w:hAnsi="Times New Roman" w:cs="Times New Roman"/>
          <w:kern w:val="0"/>
          <w:sz w:val="28"/>
          <w:szCs w:val="28"/>
          <w:lang w:eastAsia="ru-RU"/>
          <w14:ligatures w14:val="none"/>
        </w:rPr>
        <w:t xml:space="preserve"> – музыканың ритмі мен құрылымын түсіну арқылы ойлау қабілеті дамиды.</w:t>
      </w:r>
    </w:p>
    <w:p w:rsidR="00217649" w:rsidRPr="00217649" w:rsidRDefault="00217649" w:rsidP="00296178">
      <w:pPr>
        <w:spacing w:before="100" w:beforeAutospacing="1" w:after="100" w:afterAutospacing="1"/>
        <w:ind w:left="-284" w:right="-330" w:firstLine="284"/>
        <w:jc w:val="both"/>
        <w:rPr>
          <w:rFonts w:ascii="Times New Roman" w:eastAsia="Times New Roman" w:hAnsi="Times New Roman" w:cs="Times New Roman"/>
          <w:kern w:val="0"/>
          <w:sz w:val="28"/>
          <w:szCs w:val="28"/>
          <w:lang w:eastAsia="ru-RU"/>
          <w14:ligatures w14:val="none"/>
        </w:rPr>
      </w:pPr>
      <w:r w:rsidRPr="00217649">
        <w:rPr>
          <w:rFonts w:ascii="Times New Roman" w:eastAsia="Times New Roman" w:hAnsi="Times New Roman" w:cs="Times New Roman"/>
          <w:b/>
          <w:bCs/>
          <w:kern w:val="0"/>
          <w:sz w:val="28"/>
          <w:szCs w:val="28"/>
          <w:lang w:eastAsia="ru-RU"/>
          <w14:ligatures w14:val="none"/>
        </w:rPr>
        <w:t>Жастарға әсері</w:t>
      </w:r>
      <w:r w:rsidR="00296178" w:rsidRPr="00296178">
        <w:rPr>
          <w:rFonts w:ascii="Times New Roman" w:eastAsia="Times New Roman" w:hAnsi="Times New Roman" w:cs="Times New Roman"/>
          <w:b/>
          <w:bCs/>
          <w:kern w:val="0"/>
          <w:sz w:val="28"/>
          <w:szCs w:val="28"/>
          <w:lang w:val="kk-KZ" w:eastAsia="ru-RU"/>
          <w14:ligatures w14:val="none"/>
        </w:rPr>
        <w:t>.</w:t>
      </w:r>
      <w:r w:rsidRPr="00217649">
        <w:rPr>
          <w:rFonts w:ascii="Times New Roman" w:eastAsia="Times New Roman" w:hAnsi="Times New Roman" w:cs="Times New Roman"/>
          <w:kern w:val="0"/>
          <w:sz w:val="28"/>
          <w:szCs w:val="28"/>
          <w:lang w:eastAsia="ru-RU"/>
          <w14:ligatures w14:val="none"/>
        </w:rPr>
        <w:t xml:space="preserve"> Музыканың жастарға әсері әртүрлі. Оның жағымды және жағымсыз тұстары бар. Жағымды әсері ретінде жастардың шығармашылық қабілетінің дамуын, эмоционалдық тұрақтылықтың қалыптасуын, өмірлік құндылықтарға дұрыс бағдар алуын айтуға болады. Алайда, кейбір музыкалық бағыттарда зорлық-зомбылықты, агрессияны насихаттайтын мазмұндар кездесуі мүмкін. Сондықтан жастарды сапалы музыка таңдауға үйрету маңызды.</w:t>
      </w:r>
    </w:p>
    <w:p w:rsidR="00217649" w:rsidRPr="00217649" w:rsidRDefault="00217649" w:rsidP="00296178">
      <w:pPr>
        <w:spacing w:before="100" w:beforeAutospacing="1" w:after="100" w:afterAutospacing="1"/>
        <w:ind w:left="-284" w:right="-330" w:firstLine="284"/>
        <w:jc w:val="both"/>
        <w:rPr>
          <w:rFonts w:ascii="Times New Roman" w:eastAsia="Times New Roman" w:hAnsi="Times New Roman" w:cs="Times New Roman"/>
          <w:kern w:val="0"/>
          <w:sz w:val="28"/>
          <w:szCs w:val="28"/>
          <w:lang w:eastAsia="ru-RU"/>
          <w14:ligatures w14:val="none"/>
        </w:rPr>
      </w:pPr>
      <w:r w:rsidRPr="00217649">
        <w:rPr>
          <w:rFonts w:ascii="Times New Roman" w:eastAsia="Times New Roman" w:hAnsi="Times New Roman" w:cs="Times New Roman"/>
          <w:b/>
          <w:bCs/>
          <w:kern w:val="0"/>
          <w:sz w:val="28"/>
          <w:szCs w:val="28"/>
          <w:lang w:eastAsia="ru-RU"/>
          <w14:ligatures w14:val="none"/>
        </w:rPr>
        <w:t>Заманауи музыканы тәрбиелік мақсатта пайдалану жолдары</w:t>
      </w:r>
    </w:p>
    <w:p w:rsidR="00217649" w:rsidRPr="00217649" w:rsidRDefault="00217649" w:rsidP="00296178">
      <w:pPr>
        <w:spacing w:before="100" w:beforeAutospacing="1" w:after="100" w:afterAutospacing="1"/>
        <w:ind w:left="-284" w:right="-330" w:firstLine="284"/>
        <w:jc w:val="both"/>
        <w:rPr>
          <w:rFonts w:ascii="Times New Roman" w:eastAsia="Times New Roman" w:hAnsi="Times New Roman" w:cs="Times New Roman"/>
          <w:kern w:val="0"/>
          <w:sz w:val="28"/>
          <w:szCs w:val="28"/>
          <w:lang w:eastAsia="ru-RU"/>
          <w14:ligatures w14:val="none"/>
        </w:rPr>
      </w:pPr>
      <w:r w:rsidRPr="00217649">
        <w:rPr>
          <w:rFonts w:ascii="Times New Roman" w:eastAsia="Times New Roman" w:hAnsi="Times New Roman" w:cs="Times New Roman"/>
          <w:b/>
          <w:bCs/>
          <w:kern w:val="0"/>
          <w:sz w:val="28"/>
          <w:szCs w:val="28"/>
          <w:lang w:eastAsia="ru-RU"/>
          <w14:ligatures w14:val="none"/>
        </w:rPr>
        <w:t>Музыкалық білім беру</w:t>
      </w:r>
      <w:r w:rsidRPr="00217649">
        <w:rPr>
          <w:rFonts w:ascii="Times New Roman" w:eastAsia="Times New Roman" w:hAnsi="Times New Roman" w:cs="Times New Roman"/>
          <w:kern w:val="0"/>
          <w:sz w:val="28"/>
          <w:szCs w:val="28"/>
          <w:lang w:eastAsia="ru-RU"/>
          <w14:ligatures w14:val="none"/>
        </w:rPr>
        <w:t xml:space="preserve"> – мектептерде, колледждерде музыка пәнін сапалы оқыту арқылы жастардың музыкалық талғамын дамыту.</w:t>
      </w:r>
    </w:p>
    <w:p w:rsidR="00217649" w:rsidRPr="00217649" w:rsidRDefault="00217649" w:rsidP="00296178">
      <w:pPr>
        <w:spacing w:before="100" w:beforeAutospacing="1" w:after="100" w:afterAutospacing="1"/>
        <w:ind w:left="-284" w:right="-330" w:firstLine="284"/>
        <w:jc w:val="both"/>
        <w:rPr>
          <w:rFonts w:ascii="Times New Roman" w:eastAsia="Times New Roman" w:hAnsi="Times New Roman" w:cs="Times New Roman"/>
          <w:kern w:val="0"/>
          <w:sz w:val="28"/>
          <w:szCs w:val="28"/>
          <w:lang w:eastAsia="ru-RU"/>
          <w14:ligatures w14:val="none"/>
        </w:rPr>
      </w:pPr>
      <w:r w:rsidRPr="00217649">
        <w:rPr>
          <w:rFonts w:ascii="Times New Roman" w:eastAsia="Times New Roman" w:hAnsi="Times New Roman" w:cs="Times New Roman"/>
          <w:b/>
          <w:bCs/>
          <w:kern w:val="0"/>
          <w:sz w:val="28"/>
          <w:szCs w:val="28"/>
          <w:lang w:eastAsia="ru-RU"/>
          <w14:ligatures w14:val="none"/>
        </w:rPr>
        <w:t>Ұлттық және заманауи музыканы үйлестіру</w:t>
      </w:r>
      <w:r w:rsidRPr="00217649">
        <w:rPr>
          <w:rFonts w:ascii="Times New Roman" w:eastAsia="Times New Roman" w:hAnsi="Times New Roman" w:cs="Times New Roman"/>
          <w:kern w:val="0"/>
          <w:sz w:val="28"/>
          <w:szCs w:val="28"/>
          <w:lang w:eastAsia="ru-RU"/>
          <w14:ligatures w14:val="none"/>
        </w:rPr>
        <w:t xml:space="preserve"> – қазақтың дәстүрлі музыкасын заманауи бағыттармен үйлестіру арқылы жастардың қызығушылығын арттыру.</w:t>
      </w:r>
    </w:p>
    <w:p w:rsidR="00217649" w:rsidRPr="00217649" w:rsidRDefault="00217649" w:rsidP="00296178">
      <w:pPr>
        <w:spacing w:before="100" w:beforeAutospacing="1" w:after="100" w:afterAutospacing="1"/>
        <w:ind w:left="-284" w:right="-330" w:firstLine="284"/>
        <w:jc w:val="both"/>
        <w:rPr>
          <w:rFonts w:ascii="Times New Roman" w:eastAsia="Times New Roman" w:hAnsi="Times New Roman" w:cs="Times New Roman"/>
          <w:kern w:val="0"/>
          <w:sz w:val="28"/>
          <w:szCs w:val="28"/>
          <w:lang w:eastAsia="ru-RU"/>
          <w14:ligatures w14:val="none"/>
        </w:rPr>
      </w:pPr>
      <w:r w:rsidRPr="00217649">
        <w:rPr>
          <w:rFonts w:ascii="Times New Roman" w:eastAsia="Times New Roman" w:hAnsi="Times New Roman" w:cs="Times New Roman"/>
          <w:b/>
          <w:bCs/>
          <w:kern w:val="0"/>
          <w:sz w:val="28"/>
          <w:szCs w:val="28"/>
          <w:lang w:eastAsia="ru-RU"/>
          <w14:ligatures w14:val="none"/>
        </w:rPr>
        <w:t>Музыка арқылы тұлғалық даму</w:t>
      </w:r>
      <w:r w:rsidRPr="00217649">
        <w:rPr>
          <w:rFonts w:ascii="Times New Roman" w:eastAsia="Times New Roman" w:hAnsi="Times New Roman" w:cs="Times New Roman"/>
          <w:kern w:val="0"/>
          <w:sz w:val="28"/>
          <w:szCs w:val="28"/>
          <w:lang w:eastAsia="ru-RU"/>
          <w14:ligatures w14:val="none"/>
        </w:rPr>
        <w:t xml:space="preserve"> – жастарға мотивация беретін, позитивті ой тудыратын музыкаларды тыңдату.</w:t>
      </w:r>
    </w:p>
    <w:p w:rsidR="00217649" w:rsidRPr="00217649" w:rsidRDefault="00217649" w:rsidP="00296178">
      <w:pPr>
        <w:spacing w:before="100" w:beforeAutospacing="1" w:after="100" w:afterAutospacing="1"/>
        <w:ind w:left="-284" w:right="-330" w:firstLine="284"/>
        <w:jc w:val="both"/>
        <w:rPr>
          <w:rFonts w:ascii="Times New Roman" w:eastAsia="Times New Roman" w:hAnsi="Times New Roman" w:cs="Times New Roman"/>
          <w:kern w:val="0"/>
          <w:sz w:val="28"/>
          <w:szCs w:val="28"/>
          <w:lang w:eastAsia="ru-RU"/>
          <w14:ligatures w14:val="none"/>
        </w:rPr>
      </w:pPr>
      <w:r w:rsidRPr="00217649">
        <w:rPr>
          <w:rFonts w:ascii="Times New Roman" w:eastAsia="Times New Roman" w:hAnsi="Times New Roman" w:cs="Times New Roman"/>
          <w:b/>
          <w:bCs/>
          <w:kern w:val="0"/>
          <w:sz w:val="28"/>
          <w:szCs w:val="28"/>
          <w:lang w:eastAsia="ru-RU"/>
          <w14:ligatures w14:val="none"/>
        </w:rPr>
        <w:lastRenderedPageBreak/>
        <w:t>Саналы тыңдау мәдениетін қалыптастыру</w:t>
      </w:r>
      <w:r w:rsidRPr="00217649">
        <w:rPr>
          <w:rFonts w:ascii="Times New Roman" w:eastAsia="Times New Roman" w:hAnsi="Times New Roman" w:cs="Times New Roman"/>
          <w:kern w:val="0"/>
          <w:sz w:val="28"/>
          <w:szCs w:val="28"/>
          <w:lang w:eastAsia="ru-RU"/>
          <w14:ligatures w14:val="none"/>
        </w:rPr>
        <w:t xml:space="preserve"> – жастарды музыканы мағынасына, мазмұнына мән беріп тыңдауға үйрету.</w:t>
      </w:r>
    </w:p>
    <w:p w:rsidR="00217649" w:rsidRPr="00217649" w:rsidRDefault="00217649" w:rsidP="00296178">
      <w:pPr>
        <w:spacing w:before="100" w:beforeAutospacing="1" w:after="100" w:afterAutospacing="1"/>
        <w:ind w:left="-284" w:right="-330" w:firstLine="284"/>
        <w:jc w:val="both"/>
        <w:rPr>
          <w:rFonts w:ascii="Times New Roman" w:eastAsia="Times New Roman" w:hAnsi="Times New Roman" w:cs="Times New Roman"/>
          <w:kern w:val="0"/>
          <w:sz w:val="28"/>
          <w:szCs w:val="28"/>
          <w:lang w:eastAsia="ru-RU"/>
          <w14:ligatures w14:val="none"/>
        </w:rPr>
      </w:pPr>
      <w:r w:rsidRPr="00217649">
        <w:rPr>
          <w:rFonts w:ascii="Times New Roman" w:eastAsia="Times New Roman" w:hAnsi="Times New Roman" w:cs="Times New Roman"/>
          <w:b/>
          <w:bCs/>
          <w:kern w:val="0"/>
          <w:sz w:val="28"/>
          <w:szCs w:val="28"/>
          <w:lang w:eastAsia="ru-RU"/>
          <w14:ligatures w14:val="none"/>
        </w:rPr>
        <w:t>Қорытынды</w:t>
      </w:r>
      <w:r w:rsidR="00296178" w:rsidRPr="00296178">
        <w:rPr>
          <w:rFonts w:ascii="Times New Roman" w:eastAsia="Times New Roman" w:hAnsi="Times New Roman" w:cs="Times New Roman"/>
          <w:b/>
          <w:bCs/>
          <w:kern w:val="0"/>
          <w:sz w:val="28"/>
          <w:szCs w:val="28"/>
          <w:lang w:val="kk-KZ" w:eastAsia="ru-RU"/>
          <w14:ligatures w14:val="none"/>
        </w:rPr>
        <w:t>.</w:t>
      </w:r>
      <w:r w:rsidRPr="00217649">
        <w:rPr>
          <w:rFonts w:ascii="Times New Roman" w:eastAsia="Times New Roman" w:hAnsi="Times New Roman" w:cs="Times New Roman"/>
          <w:kern w:val="0"/>
          <w:sz w:val="28"/>
          <w:szCs w:val="28"/>
          <w:lang w:eastAsia="ru-RU"/>
          <w14:ligatures w14:val="none"/>
        </w:rPr>
        <w:t xml:space="preserve"> Заманауи музыка – тәрбиелік маңызы зор құрал. Оның көмегімен жастардың рухани және мәдени дамуына ықпал етуге болады. Алайда, оның сапалы және мағыналы болуын қамтамасыз ету – ата-аналар мен педагогтардың басты міндеті. Сондықтан музыка тыңдау мәдениетін қалыптастыру және жастардың музыкалық талғамын дамыту маңызды аспектілердің бірі болып қала бермек.</w:t>
      </w:r>
    </w:p>
    <w:p w:rsidR="00FF414D" w:rsidRPr="00BB1127" w:rsidRDefault="00FF414D" w:rsidP="00FF414D">
      <w:pPr>
        <w:spacing w:before="100" w:beforeAutospacing="1" w:after="100" w:afterAutospacing="1"/>
        <w:ind w:left="-284" w:right="-330" w:firstLine="284"/>
        <w:jc w:val="center"/>
        <w:rPr>
          <w:rFonts w:ascii="Times New Roman" w:eastAsia="Times New Roman" w:hAnsi="Times New Roman" w:cs="Times New Roman"/>
          <w:b/>
          <w:bCs/>
          <w:kern w:val="0"/>
          <w:sz w:val="28"/>
          <w:szCs w:val="28"/>
          <w:lang w:val="kk-KZ" w:eastAsia="ru-RU"/>
          <w14:ligatures w14:val="none"/>
        </w:rPr>
      </w:pPr>
      <w:r w:rsidRPr="00BB1127">
        <w:rPr>
          <w:rFonts w:ascii="Times New Roman" w:eastAsia="Times New Roman" w:hAnsi="Times New Roman" w:cs="Times New Roman"/>
          <w:b/>
          <w:bCs/>
          <w:kern w:val="0"/>
          <w:sz w:val="28"/>
          <w:szCs w:val="28"/>
          <w:lang w:val="kk-KZ" w:eastAsia="ru-RU"/>
          <w14:ligatures w14:val="none"/>
        </w:rPr>
        <w:t>Пайдаланылған әдебиеттер тізімі:</w:t>
      </w:r>
    </w:p>
    <w:p w:rsidR="00FF414D" w:rsidRPr="00BB1127" w:rsidRDefault="00FF414D" w:rsidP="00FF414D">
      <w:pPr>
        <w:numPr>
          <w:ilvl w:val="0"/>
          <w:numId w:val="8"/>
        </w:numPr>
        <w:spacing w:before="100" w:beforeAutospacing="1" w:after="100" w:afterAutospacing="1"/>
        <w:ind w:left="-284" w:right="-330" w:firstLine="284"/>
        <w:rPr>
          <w:rFonts w:ascii="Times New Roman" w:eastAsia="Times New Roman" w:hAnsi="Times New Roman" w:cs="Times New Roman"/>
          <w:kern w:val="0"/>
          <w:sz w:val="28"/>
          <w:szCs w:val="28"/>
          <w:lang w:eastAsia="ru-RU"/>
          <w14:ligatures w14:val="none"/>
        </w:rPr>
      </w:pPr>
      <w:r w:rsidRPr="00BB1127">
        <w:rPr>
          <w:rFonts w:ascii="Times New Roman" w:eastAsia="Times New Roman" w:hAnsi="Times New Roman" w:cs="Times New Roman"/>
          <w:kern w:val="0"/>
          <w:sz w:val="28"/>
          <w:szCs w:val="28"/>
          <w:lang w:eastAsia="ru-RU"/>
          <w14:ligatures w14:val="none"/>
        </w:rPr>
        <w:t>Ахметова, С. Музыкалық білім беру және оның даму ерекшеліктері. Алматы: Өнер баспасы.</w:t>
      </w:r>
      <w:r w:rsidRPr="00BB1127">
        <w:rPr>
          <w:rFonts w:ascii="Times New Roman" w:eastAsia="Times New Roman" w:hAnsi="Times New Roman" w:cs="Times New Roman"/>
          <w:kern w:val="0"/>
          <w:sz w:val="28"/>
          <w:szCs w:val="28"/>
          <w:lang w:val="kk-KZ" w:eastAsia="ru-RU"/>
          <w14:ligatures w14:val="none"/>
        </w:rPr>
        <w:t xml:space="preserve"> </w:t>
      </w:r>
      <w:r w:rsidRPr="00BB1127">
        <w:rPr>
          <w:rFonts w:ascii="Times New Roman" w:eastAsia="Times New Roman" w:hAnsi="Times New Roman" w:cs="Times New Roman"/>
          <w:kern w:val="0"/>
          <w:sz w:val="28"/>
          <w:szCs w:val="28"/>
          <w:lang w:eastAsia="ru-RU"/>
          <w14:ligatures w14:val="none"/>
        </w:rPr>
        <w:t>2019.</w:t>
      </w:r>
    </w:p>
    <w:p w:rsidR="00FF414D" w:rsidRPr="00BB1127" w:rsidRDefault="00FF414D" w:rsidP="00FF414D">
      <w:pPr>
        <w:numPr>
          <w:ilvl w:val="0"/>
          <w:numId w:val="8"/>
        </w:numPr>
        <w:spacing w:before="100" w:beforeAutospacing="1" w:after="100" w:afterAutospacing="1"/>
        <w:ind w:left="-284" w:right="-330" w:firstLine="284"/>
        <w:rPr>
          <w:rFonts w:ascii="Times New Roman" w:eastAsia="Times New Roman" w:hAnsi="Times New Roman" w:cs="Times New Roman"/>
          <w:kern w:val="0"/>
          <w:sz w:val="28"/>
          <w:szCs w:val="28"/>
          <w:lang w:eastAsia="ru-RU"/>
          <w14:ligatures w14:val="none"/>
        </w:rPr>
      </w:pPr>
      <w:r w:rsidRPr="00BB1127">
        <w:rPr>
          <w:rFonts w:ascii="Times New Roman" w:eastAsia="Times New Roman" w:hAnsi="Times New Roman" w:cs="Times New Roman"/>
          <w:kern w:val="0"/>
          <w:sz w:val="28"/>
          <w:szCs w:val="28"/>
          <w:lang w:eastAsia="ru-RU"/>
          <w14:ligatures w14:val="none"/>
        </w:rPr>
        <w:t>Құдайбергенова, Г. Қазақ ұлттық музыкасы және оның қазіргі заманғы ықпалы. Нұр-Сұлтан: Ұлттық мәдениет институты. 2020</w:t>
      </w:r>
      <w:r w:rsidRPr="00BB1127">
        <w:rPr>
          <w:rFonts w:ascii="Times New Roman" w:eastAsia="Times New Roman" w:hAnsi="Times New Roman" w:cs="Times New Roman"/>
          <w:kern w:val="0"/>
          <w:sz w:val="28"/>
          <w:szCs w:val="28"/>
          <w:lang w:val="kk-KZ" w:eastAsia="ru-RU"/>
          <w14:ligatures w14:val="none"/>
        </w:rPr>
        <w:t>.</w:t>
      </w:r>
    </w:p>
    <w:p w:rsidR="00FF414D" w:rsidRPr="00BB1127" w:rsidRDefault="00FF414D" w:rsidP="00FF414D">
      <w:pPr>
        <w:numPr>
          <w:ilvl w:val="0"/>
          <w:numId w:val="8"/>
        </w:numPr>
        <w:spacing w:before="100" w:beforeAutospacing="1" w:after="100" w:afterAutospacing="1"/>
        <w:ind w:left="-284" w:right="-330" w:firstLine="284"/>
        <w:rPr>
          <w:rFonts w:ascii="Times New Roman" w:eastAsia="Times New Roman" w:hAnsi="Times New Roman" w:cs="Times New Roman"/>
          <w:kern w:val="0"/>
          <w:sz w:val="28"/>
          <w:szCs w:val="28"/>
          <w:lang w:eastAsia="ru-RU"/>
          <w14:ligatures w14:val="none"/>
        </w:rPr>
      </w:pPr>
      <w:r w:rsidRPr="00BB1127">
        <w:rPr>
          <w:rFonts w:ascii="Times New Roman" w:eastAsia="Times New Roman" w:hAnsi="Times New Roman" w:cs="Times New Roman"/>
          <w:kern w:val="0"/>
          <w:sz w:val="28"/>
          <w:szCs w:val="28"/>
          <w:lang w:eastAsia="ru-RU"/>
          <w14:ligatures w14:val="none"/>
        </w:rPr>
        <w:t>Назарбаев, Н. Болашаққа бағдар: рухани жаңғыру. Астана: Елбасы кітапханасы.</w:t>
      </w:r>
      <w:r w:rsidRPr="00BB1127">
        <w:rPr>
          <w:rFonts w:ascii="Times New Roman" w:eastAsia="Times New Roman" w:hAnsi="Times New Roman" w:cs="Times New Roman"/>
          <w:kern w:val="0"/>
          <w:sz w:val="28"/>
          <w:szCs w:val="28"/>
          <w:lang w:val="kk-KZ" w:eastAsia="ru-RU"/>
          <w14:ligatures w14:val="none"/>
        </w:rPr>
        <w:t xml:space="preserve"> </w:t>
      </w:r>
      <w:r w:rsidRPr="00BB1127">
        <w:rPr>
          <w:rFonts w:ascii="Times New Roman" w:eastAsia="Times New Roman" w:hAnsi="Times New Roman" w:cs="Times New Roman"/>
          <w:kern w:val="0"/>
          <w:sz w:val="28"/>
          <w:szCs w:val="28"/>
          <w:lang w:eastAsia="ru-RU"/>
          <w14:ligatures w14:val="none"/>
        </w:rPr>
        <w:t>2018.</w:t>
      </w:r>
    </w:p>
    <w:p w:rsidR="00FF414D" w:rsidRPr="00BB1127" w:rsidRDefault="00FF414D" w:rsidP="00FF414D">
      <w:pPr>
        <w:numPr>
          <w:ilvl w:val="0"/>
          <w:numId w:val="8"/>
        </w:numPr>
        <w:spacing w:before="100" w:beforeAutospacing="1" w:after="100" w:afterAutospacing="1"/>
        <w:ind w:left="-284" w:right="-330" w:firstLine="284"/>
        <w:rPr>
          <w:rFonts w:ascii="Times New Roman" w:eastAsia="Times New Roman" w:hAnsi="Times New Roman" w:cs="Times New Roman"/>
          <w:kern w:val="0"/>
          <w:sz w:val="28"/>
          <w:szCs w:val="28"/>
          <w:lang w:eastAsia="ru-RU"/>
          <w14:ligatures w14:val="none"/>
        </w:rPr>
      </w:pPr>
      <w:r w:rsidRPr="00BB1127">
        <w:rPr>
          <w:rFonts w:ascii="Times New Roman" w:eastAsia="Times New Roman" w:hAnsi="Times New Roman" w:cs="Times New Roman"/>
          <w:kern w:val="0"/>
          <w:sz w:val="28"/>
          <w:szCs w:val="28"/>
          <w:lang w:eastAsia="ru-RU"/>
          <w14:ligatures w14:val="none"/>
        </w:rPr>
        <w:t>Төлегенова, Р. Цифрлық технологиялар және музыкалық білім беру. Қарағанды: Білім академиясы. 2021.</w:t>
      </w:r>
    </w:p>
    <w:p w:rsidR="00FF414D" w:rsidRPr="00BB1127" w:rsidRDefault="00FF414D" w:rsidP="00FF414D">
      <w:pPr>
        <w:numPr>
          <w:ilvl w:val="0"/>
          <w:numId w:val="8"/>
        </w:numPr>
        <w:spacing w:before="100" w:beforeAutospacing="1" w:after="100" w:afterAutospacing="1"/>
        <w:ind w:left="-284" w:right="-330" w:firstLine="284"/>
        <w:rPr>
          <w:rFonts w:ascii="Times New Roman" w:eastAsia="Times New Roman" w:hAnsi="Times New Roman" w:cs="Times New Roman"/>
          <w:kern w:val="0"/>
          <w:sz w:val="28"/>
          <w:szCs w:val="28"/>
          <w:lang w:eastAsia="ru-RU"/>
          <w14:ligatures w14:val="none"/>
        </w:rPr>
      </w:pPr>
      <w:r w:rsidRPr="00BB1127">
        <w:rPr>
          <w:rFonts w:ascii="Times New Roman" w:eastAsia="Times New Roman" w:hAnsi="Times New Roman" w:cs="Times New Roman"/>
          <w:kern w:val="0"/>
          <w:sz w:val="28"/>
          <w:szCs w:val="28"/>
          <w:lang w:eastAsia="ru-RU"/>
          <w14:ligatures w14:val="none"/>
        </w:rPr>
        <w:t>Smith, J. The Evolution of Music Education: Past, Present, and Future. Oxford: Oxford University Press. 2017.</w:t>
      </w:r>
    </w:p>
    <w:p w:rsidR="00FF414D" w:rsidRPr="00BB1127" w:rsidRDefault="00FF414D" w:rsidP="00FF414D">
      <w:pPr>
        <w:numPr>
          <w:ilvl w:val="0"/>
          <w:numId w:val="8"/>
        </w:numPr>
        <w:spacing w:before="100" w:beforeAutospacing="1" w:after="100" w:afterAutospacing="1"/>
        <w:ind w:left="-284" w:right="-330" w:firstLine="284"/>
        <w:rPr>
          <w:rFonts w:ascii="Times New Roman" w:eastAsia="Times New Roman" w:hAnsi="Times New Roman" w:cs="Times New Roman"/>
          <w:kern w:val="0"/>
          <w:sz w:val="28"/>
          <w:szCs w:val="28"/>
          <w:lang w:eastAsia="ru-RU"/>
          <w14:ligatures w14:val="none"/>
        </w:rPr>
      </w:pPr>
      <w:r w:rsidRPr="00BB1127">
        <w:rPr>
          <w:rFonts w:ascii="Times New Roman" w:eastAsia="Times New Roman" w:hAnsi="Times New Roman" w:cs="Times New Roman"/>
          <w:kern w:val="0"/>
          <w:sz w:val="28"/>
          <w:szCs w:val="28"/>
          <w:lang w:eastAsia="ru-RU"/>
          <w14:ligatures w14:val="none"/>
        </w:rPr>
        <w:t>Williams, P. Digital Innovations in Music Pedagogy. New York: Routledge.</w:t>
      </w:r>
      <w:r w:rsidRPr="00BB1127">
        <w:rPr>
          <w:rFonts w:ascii="Times New Roman" w:eastAsia="Times New Roman" w:hAnsi="Times New Roman" w:cs="Times New Roman"/>
          <w:kern w:val="0"/>
          <w:sz w:val="28"/>
          <w:szCs w:val="28"/>
          <w:lang w:val="kk-KZ" w:eastAsia="ru-RU"/>
          <w14:ligatures w14:val="none"/>
        </w:rPr>
        <w:t xml:space="preserve"> </w:t>
      </w:r>
      <w:r w:rsidRPr="00BB1127">
        <w:rPr>
          <w:rFonts w:ascii="Times New Roman" w:eastAsia="Times New Roman" w:hAnsi="Times New Roman" w:cs="Times New Roman"/>
          <w:kern w:val="0"/>
          <w:sz w:val="28"/>
          <w:szCs w:val="28"/>
          <w:lang w:eastAsia="ru-RU"/>
          <w14:ligatures w14:val="none"/>
        </w:rPr>
        <w:t>2015.</w:t>
      </w:r>
    </w:p>
    <w:p w:rsidR="00FF414D" w:rsidRPr="00BB1127" w:rsidRDefault="00FF414D" w:rsidP="00FF414D">
      <w:pPr>
        <w:numPr>
          <w:ilvl w:val="0"/>
          <w:numId w:val="8"/>
        </w:numPr>
        <w:spacing w:before="100" w:beforeAutospacing="1" w:after="100" w:afterAutospacing="1"/>
        <w:ind w:left="-284" w:right="-330" w:firstLine="284"/>
        <w:rPr>
          <w:rFonts w:ascii="Times New Roman" w:eastAsia="Times New Roman" w:hAnsi="Times New Roman" w:cs="Times New Roman"/>
          <w:kern w:val="0"/>
          <w:sz w:val="28"/>
          <w:szCs w:val="28"/>
          <w:lang w:eastAsia="ru-RU"/>
          <w14:ligatures w14:val="none"/>
        </w:rPr>
      </w:pPr>
      <w:r w:rsidRPr="00BB1127">
        <w:rPr>
          <w:rFonts w:ascii="Times New Roman" w:eastAsia="Times New Roman" w:hAnsi="Times New Roman" w:cs="Times New Roman"/>
          <w:kern w:val="0"/>
          <w:sz w:val="28"/>
          <w:szCs w:val="28"/>
          <w:lang w:eastAsia="ru-RU"/>
          <w14:ligatures w14:val="none"/>
        </w:rPr>
        <w:t>UNESCO. Global Report on Music Education. Paris: UNESCO Publishing.</w:t>
      </w:r>
      <w:r w:rsidRPr="00BB1127">
        <w:rPr>
          <w:rFonts w:ascii="Times New Roman" w:eastAsia="Times New Roman" w:hAnsi="Times New Roman" w:cs="Times New Roman"/>
          <w:kern w:val="0"/>
          <w:sz w:val="28"/>
          <w:szCs w:val="28"/>
          <w:lang w:val="kk-KZ" w:eastAsia="ru-RU"/>
          <w14:ligatures w14:val="none"/>
        </w:rPr>
        <w:t xml:space="preserve"> </w:t>
      </w:r>
      <w:r w:rsidRPr="00BB1127">
        <w:rPr>
          <w:rFonts w:ascii="Times New Roman" w:eastAsia="Times New Roman" w:hAnsi="Times New Roman" w:cs="Times New Roman"/>
          <w:kern w:val="0"/>
          <w:sz w:val="28"/>
          <w:szCs w:val="28"/>
          <w:lang w:eastAsia="ru-RU"/>
          <w14:ligatures w14:val="none"/>
        </w:rPr>
        <w:t>2022.</w:t>
      </w:r>
    </w:p>
    <w:p w:rsidR="00FF414D" w:rsidRPr="00BB1127" w:rsidRDefault="00FF414D" w:rsidP="00FF414D">
      <w:pPr>
        <w:numPr>
          <w:ilvl w:val="0"/>
          <w:numId w:val="8"/>
        </w:numPr>
        <w:spacing w:before="100" w:beforeAutospacing="1" w:after="100" w:afterAutospacing="1"/>
        <w:ind w:left="-284" w:right="-330" w:firstLine="284"/>
        <w:rPr>
          <w:rFonts w:ascii="Times New Roman" w:eastAsia="Times New Roman" w:hAnsi="Times New Roman" w:cs="Times New Roman"/>
          <w:kern w:val="0"/>
          <w:sz w:val="28"/>
          <w:szCs w:val="28"/>
          <w:lang w:eastAsia="ru-RU"/>
          <w14:ligatures w14:val="none"/>
        </w:rPr>
      </w:pPr>
      <w:r w:rsidRPr="00BB1127">
        <w:rPr>
          <w:rFonts w:ascii="Times New Roman" w:eastAsia="Times New Roman" w:hAnsi="Times New Roman" w:cs="Times New Roman"/>
          <w:kern w:val="0"/>
          <w:sz w:val="28"/>
          <w:szCs w:val="28"/>
          <w:lang w:eastAsia="ru-RU"/>
          <w14:ligatures w14:val="none"/>
        </w:rPr>
        <w:t>Қазақ ұлттық өнер университеті</w:t>
      </w:r>
      <w:r w:rsidRPr="00BB1127">
        <w:rPr>
          <w:rFonts w:ascii="Times New Roman" w:eastAsia="Times New Roman" w:hAnsi="Times New Roman" w:cs="Times New Roman"/>
          <w:kern w:val="0"/>
          <w:sz w:val="28"/>
          <w:szCs w:val="28"/>
          <w:lang w:val="kk-KZ" w:eastAsia="ru-RU"/>
          <w14:ligatures w14:val="none"/>
        </w:rPr>
        <w:t xml:space="preserve">. </w:t>
      </w:r>
      <w:r w:rsidRPr="00BB1127">
        <w:rPr>
          <w:rFonts w:ascii="Times New Roman" w:eastAsia="Times New Roman" w:hAnsi="Times New Roman" w:cs="Times New Roman"/>
          <w:kern w:val="0"/>
          <w:sz w:val="28"/>
          <w:szCs w:val="28"/>
          <w:lang w:eastAsia="ru-RU"/>
          <w14:ligatures w14:val="none"/>
        </w:rPr>
        <w:t>Қазақстандағы музыкалық білімнің даму тарихы. Нұр-Сұлтан: ҚазҰӨУ баспасы. 2020.</w:t>
      </w:r>
    </w:p>
    <w:p w:rsidR="00FF414D" w:rsidRPr="00BB1127" w:rsidRDefault="00FF414D" w:rsidP="00FF414D">
      <w:pPr>
        <w:numPr>
          <w:ilvl w:val="0"/>
          <w:numId w:val="8"/>
        </w:numPr>
        <w:spacing w:before="100" w:beforeAutospacing="1" w:after="100" w:afterAutospacing="1"/>
        <w:ind w:left="-284" w:right="-330" w:firstLine="284"/>
        <w:rPr>
          <w:rFonts w:ascii="Times New Roman" w:eastAsia="Times New Roman" w:hAnsi="Times New Roman" w:cs="Times New Roman"/>
          <w:kern w:val="0"/>
          <w:sz w:val="28"/>
          <w:szCs w:val="28"/>
          <w:lang w:eastAsia="ru-RU"/>
          <w14:ligatures w14:val="none"/>
        </w:rPr>
      </w:pPr>
      <w:r w:rsidRPr="00BB1127">
        <w:rPr>
          <w:rFonts w:ascii="Times New Roman" w:eastAsia="Times New Roman" w:hAnsi="Times New Roman" w:cs="Times New Roman"/>
          <w:kern w:val="0"/>
          <w:sz w:val="28"/>
          <w:szCs w:val="28"/>
          <w:lang w:eastAsia="ru-RU"/>
          <w14:ligatures w14:val="none"/>
        </w:rPr>
        <w:t>Жұмабеков, Ә. Дәстүрлі музыка және заманауи оқыту әдістері. Шымкент: Оқу-әдістемелік орталығы.</w:t>
      </w:r>
      <w:r w:rsidRPr="00BB1127">
        <w:rPr>
          <w:rFonts w:ascii="Times New Roman" w:eastAsia="Times New Roman" w:hAnsi="Times New Roman" w:cs="Times New Roman"/>
          <w:kern w:val="0"/>
          <w:sz w:val="28"/>
          <w:szCs w:val="28"/>
          <w:lang w:val="kk-KZ" w:eastAsia="ru-RU"/>
          <w14:ligatures w14:val="none"/>
        </w:rPr>
        <w:t xml:space="preserve"> </w:t>
      </w:r>
      <w:r w:rsidRPr="00BB1127">
        <w:rPr>
          <w:rFonts w:ascii="Times New Roman" w:eastAsia="Times New Roman" w:hAnsi="Times New Roman" w:cs="Times New Roman"/>
          <w:kern w:val="0"/>
          <w:sz w:val="28"/>
          <w:szCs w:val="28"/>
          <w:lang w:eastAsia="ru-RU"/>
          <w14:ligatures w14:val="none"/>
        </w:rPr>
        <w:t>2016.</w:t>
      </w:r>
    </w:p>
    <w:p w:rsidR="00FF414D" w:rsidRPr="00BB1127" w:rsidRDefault="00FF414D" w:rsidP="00FF414D">
      <w:pPr>
        <w:numPr>
          <w:ilvl w:val="0"/>
          <w:numId w:val="8"/>
        </w:numPr>
        <w:spacing w:before="100" w:beforeAutospacing="1" w:after="100" w:afterAutospacing="1"/>
        <w:ind w:left="-284" w:right="-330" w:firstLine="284"/>
        <w:rPr>
          <w:rFonts w:ascii="Times New Roman" w:eastAsia="Times New Roman" w:hAnsi="Times New Roman" w:cs="Times New Roman"/>
          <w:kern w:val="0"/>
          <w:sz w:val="28"/>
          <w:szCs w:val="28"/>
          <w:lang w:eastAsia="ru-RU"/>
          <w14:ligatures w14:val="none"/>
        </w:rPr>
      </w:pPr>
      <w:r w:rsidRPr="00BB1127">
        <w:rPr>
          <w:rFonts w:ascii="Times New Roman" w:eastAsia="Times New Roman" w:hAnsi="Times New Roman" w:cs="Times New Roman"/>
          <w:kern w:val="0"/>
          <w:sz w:val="28"/>
          <w:szCs w:val="28"/>
          <w:lang w:eastAsia="ru-RU"/>
          <w14:ligatures w14:val="none"/>
        </w:rPr>
        <w:t>Miller, L. Artificial Intelligence and Music Learning. Cambridge: Cambridge University Press.</w:t>
      </w:r>
      <w:r w:rsidRPr="00BB1127">
        <w:rPr>
          <w:rFonts w:ascii="Times New Roman" w:eastAsia="Times New Roman" w:hAnsi="Times New Roman" w:cs="Times New Roman"/>
          <w:kern w:val="0"/>
          <w:sz w:val="28"/>
          <w:szCs w:val="28"/>
          <w:lang w:val="kk-KZ" w:eastAsia="ru-RU"/>
          <w14:ligatures w14:val="none"/>
        </w:rPr>
        <w:t xml:space="preserve"> </w:t>
      </w:r>
      <w:r w:rsidRPr="00BB1127">
        <w:rPr>
          <w:rFonts w:ascii="Times New Roman" w:eastAsia="Times New Roman" w:hAnsi="Times New Roman" w:cs="Times New Roman"/>
          <w:kern w:val="0"/>
          <w:sz w:val="28"/>
          <w:szCs w:val="28"/>
          <w:lang w:eastAsia="ru-RU"/>
          <w14:ligatures w14:val="none"/>
        </w:rPr>
        <w:t>2019</w:t>
      </w:r>
      <w:r w:rsidRPr="00BB1127">
        <w:rPr>
          <w:rFonts w:ascii="Times New Roman" w:eastAsia="Times New Roman" w:hAnsi="Times New Roman" w:cs="Times New Roman"/>
          <w:kern w:val="0"/>
          <w:sz w:val="28"/>
          <w:szCs w:val="28"/>
          <w:lang w:val="kk-KZ" w:eastAsia="ru-RU"/>
          <w14:ligatures w14:val="none"/>
        </w:rPr>
        <w:t>.</w:t>
      </w:r>
    </w:p>
    <w:p w:rsidR="00FF414D" w:rsidRPr="00BB1127" w:rsidRDefault="00FF414D" w:rsidP="00FF414D">
      <w:pPr>
        <w:rPr>
          <w:rFonts w:ascii="Times New Roman" w:hAnsi="Times New Roman" w:cs="Times New Roman"/>
          <w:sz w:val="28"/>
          <w:szCs w:val="28"/>
        </w:rPr>
      </w:pPr>
    </w:p>
    <w:p w:rsidR="00346E5C" w:rsidRDefault="00346E5C" w:rsidP="00296178">
      <w:pPr>
        <w:ind w:left="-284" w:right="-330" w:firstLine="284"/>
        <w:jc w:val="both"/>
      </w:pPr>
    </w:p>
    <w:sectPr w:rsidR="00346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6C78"/>
    <w:multiLevelType w:val="multilevel"/>
    <w:tmpl w:val="15FA8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C603A8"/>
    <w:multiLevelType w:val="multilevel"/>
    <w:tmpl w:val="E3F0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BA4361"/>
    <w:multiLevelType w:val="multilevel"/>
    <w:tmpl w:val="20745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AD0B9A"/>
    <w:multiLevelType w:val="multilevel"/>
    <w:tmpl w:val="6F1E7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F03653"/>
    <w:multiLevelType w:val="multilevel"/>
    <w:tmpl w:val="87EE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EC58CC"/>
    <w:multiLevelType w:val="multilevel"/>
    <w:tmpl w:val="B52AB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477184"/>
    <w:multiLevelType w:val="multilevel"/>
    <w:tmpl w:val="51523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847867"/>
    <w:multiLevelType w:val="multilevel"/>
    <w:tmpl w:val="9F16B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3102119">
    <w:abstractNumId w:val="3"/>
  </w:num>
  <w:num w:numId="2" w16cid:durableId="1407460186">
    <w:abstractNumId w:val="4"/>
  </w:num>
  <w:num w:numId="3" w16cid:durableId="929198006">
    <w:abstractNumId w:val="5"/>
  </w:num>
  <w:num w:numId="4" w16cid:durableId="598372018">
    <w:abstractNumId w:val="6"/>
  </w:num>
  <w:num w:numId="5" w16cid:durableId="1422599267">
    <w:abstractNumId w:val="7"/>
  </w:num>
  <w:num w:numId="6" w16cid:durableId="1842046554">
    <w:abstractNumId w:val="0"/>
  </w:num>
  <w:num w:numId="7" w16cid:durableId="533619915">
    <w:abstractNumId w:val="1"/>
  </w:num>
  <w:num w:numId="8" w16cid:durableId="1912886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49"/>
    <w:rsid w:val="00217649"/>
    <w:rsid w:val="00296178"/>
    <w:rsid w:val="00346E5C"/>
    <w:rsid w:val="00632EDF"/>
    <w:rsid w:val="006940A5"/>
    <w:rsid w:val="00C4265A"/>
    <w:rsid w:val="00FF414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7FB0"/>
  <w15:chartTrackingRefBased/>
  <w15:docId w15:val="{7E90116A-AADB-4C44-A136-11ECBF9E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7649"/>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Strong"/>
    <w:basedOn w:val="a0"/>
    <w:uiPriority w:val="22"/>
    <w:qFormat/>
    <w:rsid w:val="002176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6693">
      <w:bodyDiv w:val="1"/>
      <w:marLeft w:val="0"/>
      <w:marRight w:val="0"/>
      <w:marTop w:val="0"/>
      <w:marBottom w:val="0"/>
      <w:divBdr>
        <w:top w:val="none" w:sz="0" w:space="0" w:color="auto"/>
        <w:left w:val="none" w:sz="0" w:space="0" w:color="auto"/>
        <w:bottom w:val="none" w:sz="0" w:space="0" w:color="auto"/>
        <w:right w:val="none" w:sz="0" w:space="0" w:color="auto"/>
      </w:divBdr>
    </w:div>
    <w:div w:id="451366864">
      <w:bodyDiv w:val="1"/>
      <w:marLeft w:val="0"/>
      <w:marRight w:val="0"/>
      <w:marTop w:val="0"/>
      <w:marBottom w:val="0"/>
      <w:divBdr>
        <w:top w:val="none" w:sz="0" w:space="0" w:color="auto"/>
        <w:left w:val="none" w:sz="0" w:space="0" w:color="auto"/>
        <w:bottom w:val="none" w:sz="0" w:space="0" w:color="auto"/>
        <w:right w:val="none" w:sz="0" w:space="0" w:color="auto"/>
      </w:divBdr>
    </w:div>
    <w:div w:id="1540701153">
      <w:bodyDiv w:val="1"/>
      <w:marLeft w:val="0"/>
      <w:marRight w:val="0"/>
      <w:marTop w:val="0"/>
      <w:marBottom w:val="0"/>
      <w:divBdr>
        <w:top w:val="none" w:sz="0" w:space="0" w:color="auto"/>
        <w:left w:val="none" w:sz="0" w:space="0" w:color="auto"/>
        <w:bottom w:val="none" w:sz="0" w:space="0" w:color="auto"/>
        <w:right w:val="none" w:sz="0" w:space="0" w:color="auto"/>
      </w:divBdr>
    </w:div>
    <w:div w:id="195285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2025-03-10T15:35:00Z</dcterms:created>
  <dcterms:modified xsi:type="dcterms:W3CDTF">2025-03-10T16:01:00Z</dcterms:modified>
</cp:coreProperties>
</file>